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1D" w:rsidRDefault="006E501D" w:rsidP="00105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501D" w:rsidRDefault="006E501D" w:rsidP="00C2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b/>
          <w:sz w:val="28"/>
          <w:szCs w:val="28"/>
          <w:lang w:val="uk-UA"/>
        </w:rPr>
        <w:t>10 клас</w:t>
      </w:r>
      <w:r w:rsidR="006E501D">
        <w:rPr>
          <w:rFonts w:ascii="Times New Roman" w:hAnsi="Times New Roman" w:cs="Times New Roman"/>
          <w:b/>
          <w:sz w:val="28"/>
          <w:szCs w:val="28"/>
          <w:lang w:val="uk-UA"/>
        </w:rPr>
        <w:t>, всесвітня історія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C247A4">
        <w:rPr>
          <w:rFonts w:ascii="Times New Roman" w:hAnsi="Times New Roman" w:cs="Times New Roman"/>
          <w:sz w:val="28"/>
          <w:szCs w:val="28"/>
          <w:lang w:val="uk-UA"/>
        </w:rPr>
        <w:t>Початок і розгортання Другої світової війни.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 xml:space="preserve">1. Опрацювати параграф 20, </w:t>
      </w:r>
      <w:proofErr w:type="spellStart"/>
      <w:r w:rsidRPr="00C247A4"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 w:rsidRPr="00C247A4">
        <w:rPr>
          <w:rFonts w:ascii="Times New Roman" w:hAnsi="Times New Roman" w:cs="Times New Roman"/>
          <w:sz w:val="28"/>
          <w:szCs w:val="28"/>
          <w:lang w:val="uk-UA"/>
        </w:rPr>
        <w:t>. 19, пункт 6.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2. Виконати тестові завдання: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1) Провальна політика англійського та французького урядів у відносинах з нацистською Німеччиною мала назву: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"замирення противника"</w:t>
      </w:r>
      <w:bookmarkStart w:id="0" w:name="_GoBack"/>
      <w:bookmarkEnd w:id="0"/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"залагодження агресора"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"умиротворення противника" 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"умиротворення агресора"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2) Результатом агресії СРСР та Німеччини проти Польщі можна вважати: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радянсько-польську війну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укладення договору про дружбу і ненапад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укладення договору про дружбу і кордони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створення антигітлерівської коаліції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3) Програма ленд-лізу США передбачала постачання іншим державам (</w:t>
      </w:r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>дві відповіді</w:t>
      </w:r>
      <w:r w:rsidRPr="00C247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трудових ресурсів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паливно-енергетичних ресурсів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продовольства та предметів першої необхідності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зброї та військової техніки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Д спирту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4)  Встановіть відповідність.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C247A4" w:rsidRPr="00C247A4" w:rsidSect="00C247A4">
          <w:type w:val="continuous"/>
          <w:pgSz w:w="12240" w:h="15840"/>
          <w:pgMar w:top="567" w:right="333" w:bottom="568" w:left="567" w:header="708" w:footer="708" w:gutter="0"/>
          <w:cols w:space="708"/>
          <w:docGrid w:linePitch="360"/>
        </w:sect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lastRenderedPageBreak/>
        <w:t>1) 23 серпня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2) 17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3) 1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4) 28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lastRenderedPageBreak/>
        <w:t>А напад СРСР на Польщу, початок "визвольного походу" Червоної Армії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договір про дружбу і кордон між Німеччиною і СРСР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напад Німеччини на Польщу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C247A4" w:rsidRPr="00C247A4" w:rsidSect="00D44AA4">
          <w:type w:val="continuous"/>
          <w:pgSz w:w="12240" w:h="15840"/>
          <w:pgMar w:top="567" w:right="333" w:bottom="568" w:left="567" w:header="708" w:footer="708" w:gutter="0"/>
          <w:cols w:num="2" w:space="708"/>
          <w:docGrid w:linePitch="360"/>
        </w:sect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пакт про ненапад між Німеччиною й СРСР</w:t>
      </w:r>
    </w:p>
    <w:p w:rsid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01D" w:rsidRDefault="006E501D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501D" w:rsidRPr="00C247A4" w:rsidRDefault="006E501D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6E501D" w:rsidRPr="00C247A4" w:rsidSect="00D44AA4">
          <w:type w:val="continuous"/>
          <w:pgSz w:w="12240" w:h="15840"/>
          <w:pgMar w:top="567" w:right="333" w:bottom="568" w:left="567" w:header="708" w:footer="708" w:gutter="0"/>
          <w:cols w:space="708"/>
          <w:docGrid w:linePitch="360"/>
        </w:sect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lastRenderedPageBreak/>
        <w:t>5) Розташуйте події першого етапу війни в хронологічній послідовності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Напад Німеччини на Бельгію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Радянсько-фінська війна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Капітуляція Франції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Напад Німеччини на Югославію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6) Після поразки та поділу Франції у Лондоні почав свою діяльність рух "Вільна Франція". Хто його очолив?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Н. Чемберлен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В. Черчіль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Ш. де Голль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 xml:space="preserve">Г А. </w:t>
      </w:r>
      <w:proofErr w:type="spellStart"/>
      <w:r w:rsidRPr="00C247A4">
        <w:rPr>
          <w:rFonts w:ascii="Times New Roman" w:hAnsi="Times New Roman" w:cs="Times New Roman"/>
          <w:sz w:val="28"/>
          <w:szCs w:val="28"/>
          <w:lang w:val="uk-UA"/>
        </w:rPr>
        <w:t>Петен</w:t>
      </w:r>
      <w:proofErr w:type="spellEnd"/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7) Головними причинами Другої світової війни були: (</w:t>
      </w:r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>три правильні відповіді</w:t>
      </w:r>
      <w:r w:rsidRPr="00C247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глобалізаційні процеси у міжвоєнній Європі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 xml:space="preserve">Б несправедливість </w:t>
      </w:r>
      <w:proofErr w:type="spellStart"/>
      <w:r w:rsidRPr="00C247A4">
        <w:rPr>
          <w:rFonts w:ascii="Times New Roman" w:hAnsi="Times New Roman" w:cs="Times New Roman"/>
          <w:sz w:val="28"/>
          <w:szCs w:val="28"/>
          <w:lang w:val="uk-UA"/>
        </w:rPr>
        <w:t>Версальсько</w:t>
      </w:r>
      <w:proofErr w:type="spellEnd"/>
      <w:r w:rsidRPr="00C247A4">
        <w:rPr>
          <w:rFonts w:ascii="Times New Roman" w:hAnsi="Times New Roman" w:cs="Times New Roman"/>
          <w:sz w:val="28"/>
          <w:szCs w:val="28"/>
          <w:lang w:val="uk-UA"/>
        </w:rPr>
        <w:t>-Вашингтонської системи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прагнення створити систему колективної безпеки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підписання радянсько-німецького договору про ненапад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Д реваншистські настрої та прихід до влади агресивно налаштованих політичних сил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8) Країни, які були на боці Німеччини в Другій світовій війні (</w:t>
      </w:r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>три правильні відповіді</w:t>
      </w:r>
      <w:r w:rsidRPr="00C247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Румунія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Югославія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Греція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Угорщина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Д Болгарія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9) Внаслідок, яких подій СРСР було виключено з Ліги Націй?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підписання пакту Молотова-Ріббентропа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агресії проти Фінляндії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введення радянських військ до Бессарабії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введення радянських військ до Литви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10) Коли стався напад Німеччини на Польщу?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10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1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22 червня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23 серпня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11) </w:t>
      </w:r>
      <w:r w:rsidRPr="00C247A4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6E14262B" wp14:editId="1609437F">
            <wp:extent cx="3223260" cy="2636520"/>
            <wp:effectExtent l="0" t="0" r="0" b="0"/>
            <wp:docPr id="14" name="Рисунок 14" descr="https://naurok-test.nyc3.digitaloceanspaces.com/uploads/test/350641/383298/768294_1588701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rok-test.nyc3.digitaloceanspaces.com/uploads/test/350641/383298/768294_158870111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Укажіть, коли відбулась подія, зображена на фото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17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1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23 серпня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28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12) "Дивною війною" називають: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Агресію СРСР проти Фінляндії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 xml:space="preserve">Б Збройний конфлікт СРСР і Японії на річці </w:t>
      </w:r>
      <w:proofErr w:type="spellStart"/>
      <w:r w:rsidRPr="00C247A4">
        <w:rPr>
          <w:rFonts w:ascii="Times New Roman" w:hAnsi="Times New Roman" w:cs="Times New Roman"/>
          <w:sz w:val="28"/>
          <w:szCs w:val="28"/>
          <w:lang w:val="uk-UA"/>
        </w:rPr>
        <w:t>Халхін</w:t>
      </w:r>
      <w:proofErr w:type="spellEnd"/>
      <w:r w:rsidRPr="00C247A4">
        <w:rPr>
          <w:rFonts w:ascii="Times New Roman" w:hAnsi="Times New Roman" w:cs="Times New Roman"/>
          <w:sz w:val="28"/>
          <w:szCs w:val="28"/>
          <w:lang w:val="uk-UA"/>
        </w:rPr>
        <w:t>-Гол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Загарбання Угорщиною Карпатської України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Дії Англії та Франції проти Німеччини на початку Другої світової війни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13) Реалізація Радянським Союзом умов «</w:t>
      </w:r>
      <w:proofErr w:type="spellStart"/>
      <w:r w:rsidRPr="00C247A4">
        <w:rPr>
          <w:rFonts w:ascii="Times New Roman" w:hAnsi="Times New Roman" w:cs="Times New Roman"/>
          <w:sz w:val="28"/>
          <w:szCs w:val="28"/>
          <w:lang w:val="uk-UA"/>
        </w:rPr>
        <w:t>пакта</w:t>
      </w:r>
      <w:proofErr w:type="spellEnd"/>
      <w:r w:rsidRPr="00C247A4">
        <w:rPr>
          <w:rFonts w:ascii="Times New Roman" w:hAnsi="Times New Roman" w:cs="Times New Roman"/>
          <w:sz w:val="28"/>
          <w:szCs w:val="28"/>
          <w:lang w:val="uk-UA"/>
        </w:rPr>
        <w:t xml:space="preserve"> Молотова–Ріббентропа» розпочалася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23 серпня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17 вересня 1939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28 червня 1940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22 червня 1941 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14)</w:t>
      </w:r>
      <w:r w:rsidRPr="00C247A4">
        <w:t xml:space="preserve"> </w:t>
      </w:r>
      <w:r w:rsidRPr="00C247A4">
        <w:rPr>
          <w:rFonts w:ascii="Times New Roman" w:hAnsi="Times New Roman" w:cs="Times New Roman"/>
          <w:sz w:val="28"/>
          <w:szCs w:val="28"/>
          <w:lang w:val="uk-UA"/>
        </w:rPr>
        <w:t>Яку подію вважають початком Другої світової війни?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загарбання Угорщиною Карпатської України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напад Німеччини на Польщу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вторгнення Червоної армії на території Західної України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 xml:space="preserve">Г напад Німеччини на СРСР 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15) Коли між СРСР та Німеччиною було укладено Договір про дружбу і кордони?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23 вересня 1939р.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28 вересня 1939р.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28 червня 1940р.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22 червня 1941р.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16) Укажіть основні положення радянсько-німецького пакту про ненапад (</w:t>
      </w:r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>3 відповіді</w:t>
      </w:r>
      <w:r w:rsidRPr="00C247A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Взаємний нейтралітет у разі війни однієї з країн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Обидві сторони мали спільно діяти проти Великої Британії та Франції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Пакт укладався на 10 років з автоматичним продовженням його дії на наступні 5 років за взаємним бажанням сторін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lastRenderedPageBreak/>
        <w:t>Г СРСР і Німеччина не повинні брати участь у коаліціях, спрямованих проти Німеччини чи СРСР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Д СРСР має вступити в антикомінтернівський пакт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Е Сторони зобов'язувалися допомагати одна одній при можливій агресії проти них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Є Сторони мали спільно оборонятися після нападу Польщі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17) Прочитайте уривок і вкажіть назву міста, де відбулися описані події: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"Близько 2-ї години ночі 24 серпня В. Молотов і Й. </w:t>
      </w:r>
      <w:proofErr w:type="spellStart"/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>Ріббентроп</w:t>
      </w:r>
      <w:proofErr w:type="spellEnd"/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поставили підписи під тестом пакту і таємним протоколом до нього. За іменами осіб, що його підписали, цей договір зазвичай називають "пактом Молотова-Ріббентропа""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Берлін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Варшава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Женева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Москва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18) Прочитайте визначення і вкажіть поняття, що відповідає його змісту: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i/>
          <w:sz w:val="28"/>
          <w:szCs w:val="28"/>
          <w:lang w:val="uk-UA"/>
        </w:rPr>
        <w:t>"Політика поступок керівництва Великої Британії та Франції Німеччині у 30-х роках"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Політика "заспокоєння"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Політика "пацифікації"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Політика "умиротворення"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Політика "утихомирення"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19) Північна Буковина увійшла до складу УРСР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А 1938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Б 1939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В 1940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Г 1941</w:t>
      </w: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47A4" w:rsidRPr="00C247A4" w:rsidRDefault="00C247A4" w:rsidP="00C247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47A4">
        <w:rPr>
          <w:rFonts w:ascii="Times New Roman" w:hAnsi="Times New Roman" w:cs="Times New Roman"/>
          <w:sz w:val="28"/>
          <w:szCs w:val="28"/>
          <w:lang w:val="uk-UA"/>
        </w:rPr>
        <w:t>20) Виписати країни, завойовані Німеччиною в 1939-1941 рр. і дати їх завоювань (число, місяць, рік)</w:t>
      </w:r>
    </w:p>
    <w:p w:rsidR="00C247A4" w:rsidRDefault="00C247A4" w:rsidP="00474C9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74C9C" w:rsidRDefault="00474C9C" w:rsidP="00474C9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696B30" w:rsidRPr="00474C9C" w:rsidRDefault="00696B30">
      <w:pPr>
        <w:rPr>
          <w:lang w:val="uk-UA"/>
        </w:rPr>
      </w:pPr>
    </w:p>
    <w:sectPr w:rsidR="00696B30" w:rsidRPr="00474C9C" w:rsidSect="00474C9C">
      <w:type w:val="continuous"/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9C"/>
    <w:rsid w:val="0010575A"/>
    <w:rsid w:val="00474C9C"/>
    <w:rsid w:val="00696B30"/>
    <w:rsid w:val="006E501D"/>
    <w:rsid w:val="00C247A4"/>
    <w:rsid w:val="00E8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EEBB"/>
  <w15:chartTrackingRefBased/>
  <w15:docId w15:val="{AF0CFC5A-F0B5-4547-A475-1337E060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C9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Strong"/>
    <w:basedOn w:val="a0"/>
    <w:uiPriority w:val="22"/>
    <w:qFormat/>
    <w:rsid w:val="00474C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Evgeniy</cp:lastModifiedBy>
  <cp:revision>2</cp:revision>
  <dcterms:created xsi:type="dcterms:W3CDTF">2021-04-13T09:12:00Z</dcterms:created>
  <dcterms:modified xsi:type="dcterms:W3CDTF">2021-04-13T09:12:00Z</dcterms:modified>
</cp:coreProperties>
</file>