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D30CF5" w:rsidRDefault="00936E62" w:rsidP="00936E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CF5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936E62" w:rsidRDefault="00936E62" w:rsidP="00936E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CF5"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A71314">
        <w:rPr>
          <w:rFonts w:ascii="Times New Roman" w:hAnsi="Times New Roman" w:cs="Times New Roman"/>
          <w:sz w:val="28"/>
          <w:szCs w:val="28"/>
          <w:lang w:val="uk-UA"/>
        </w:rPr>
        <w:t>Події 1941-1942 рр.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Опрацювати параграф 21.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Виконати тестові завдання:</w:t>
      </w:r>
    </w:p>
    <w:bookmarkEnd w:id="0"/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0CF5">
        <w:rPr>
          <w:rFonts w:ascii="Times New Roman" w:hAnsi="Times New Roman" w:cs="Times New Roman"/>
          <w:sz w:val="28"/>
          <w:szCs w:val="28"/>
          <w:lang w:val="uk-UA"/>
        </w:rPr>
        <w:t>1) Поштовхом до формування антигітлерівської коаліції став: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напад Німеччини на Польщу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напад СРСР на Фінляндію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напад Німеччини на Бельгію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EC69EE">
        <w:rPr>
          <w:rFonts w:ascii="Times New Roman" w:hAnsi="Times New Roman" w:cs="Times New Roman"/>
          <w:sz w:val="28"/>
          <w:szCs w:val="28"/>
          <w:lang w:val="uk-UA"/>
        </w:rPr>
        <w:t>напад Німеччини на СРСР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Кодова назва плану нападу Німеччини на Радянський Союз?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0CF5">
        <w:rPr>
          <w:rFonts w:ascii="Times New Roman" w:hAnsi="Times New Roman" w:cs="Times New Roman"/>
          <w:sz w:val="28"/>
          <w:szCs w:val="28"/>
          <w:lang w:val="uk-UA"/>
        </w:rPr>
        <w:t>А "Цитадель"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0CF5">
        <w:rPr>
          <w:rFonts w:ascii="Times New Roman" w:hAnsi="Times New Roman" w:cs="Times New Roman"/>
          <w:sz w:val="28"/>
          <w:szCs w:val="28"/>
          <w:lang w:val="uk-UA"/>
        </w:rPr>
        <w:t>Б "Ост"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EC69EE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EC69EE">
        <w:rPr>
          <w:rFonts w:ascii="Times New Roman" w:hAnsi="Times New Roman" w:cs="Times New Roman"/>
          <w:sz w:val="28"/>
          <w:szCs w:val="28"/>
          <w:lang w:val="uk-UA"/>
        </w:rPr>
        <w:t>Барбаросса</w:t>
      </w:r>
      <w:proofErr w:type="spellEnd"/>
      <w:r w:rsidRPr="00EC69EE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0CF5">
        <w:rPr>
          <w:rFonts w:ascii="Times New Roman" w:hAnsi="Times New Roman" w:cs="Times New Roman"/>
          <w:sz w:val="28"/>
          <w:szCs w:val="28"/>
          <w:lang w:val="uk-UA"/>
        </w:rPr>
        <w:t>Г "Бліцкриг"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Успіхи союзників у Тихому океані в травні 1942 р. зупин</w:t>
      </w:r>
      <w:r>
        <w:rPr>
          <w:rFonts w:ascii="Times New Roman" w:hAnsi="Times New Roman" w:cs="Times New Roman"/>
          <w:sz w:val="28"/>
          <w:szCs w:val="28"/>
          <w:lang w:val="uk-UA"/>
        </w:rPr>
        <w:t>или плани Японії щодо захопленн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Індонезії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Австралії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Індії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EC69EE">
        <w:rPr>
          <w:rFonts w:ascii="Times New Roman" w:hAnsi="Times New Roman" w:cs="Times New Roman"/>
          <w:sz w:val="28"/>
          <w:szCs w:val="28"/>
          <w:lang w:val="uk-UA"/>
        </w:rPr>
        <w:t>Малайзії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подіями та їхніми наслідками: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936E62" w:rsidSect="00D30CF5">
          <w:pgSz w:w="12240" w:h="15840"/>
          <w:pgMar w:top="567" w:right="474" w:bottom="568" w:left="851" w:header="708" w:footer="708" w:gutter="0"/>
          <w:cols w:space="708"/>
          <w:docGrid w:linePitch="360"/>
        </w:sectPr>
      </w:pP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 xml:space="preserve"> танкова битва в районі Луцьк-Броди-Дубно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 xml:space="preserve"> Атлантична хартія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 xml:space="preserve"> напад Японії на Перл-</w:t>
      </w:r>
      <w:proofErr w:type="spellStart"/>
      <w:r w:rsidRPr="00D30CF5">
        <w:rPr>
          <w:rFonts w:ascii="Times New Roman" w:hAnsi="Times New Roman" w:cs="Times New Roman"/>
          <w:sz w:val="28"/>
          <w:szCs w:val="28"/>
          <w:lang w:val="uk-UA"/>
        </w:rPr>
        <w:t>Харбор</w:t>
      </w:r>
      <w:proofErr w:type="spellEnd"/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битва біля атолу Мідв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ей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 xml:space="preserve"> вступ у війну США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 xml:space="preserve"> затримано наступ німецьких військ на Київ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 xml:space="preserve"> перехід стратегічної ініціативи у війні в Тихому океані до США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936E62" w:rsidSect="00D30CF5">
          <w:type w:val="continuous"/>
          <w:pgSz w:w="12240" w:h="15840"/>
          <w:pgMar w:top="567" w:right="474" w:bottom="568" w:left="85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антигітлерівської коаліції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5)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Про яку військову операцію йдеться?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0CF5">
        <w:rPr>
          <w:rFonts w:ascii="Times New Roman" w:hAnsi="Times New Roman" w:cs="Times New Roman"/>
          <w:i/>
          <w:sz w:val="28"/>
          <w:szCs w:val="28"/>
          <w:lang w:val="uk-UA"/>
        </w:rPr>
        <w:t>"Японська авіація та підводні човни здійснили комбіновану атаку на американські військові кораблі, що перебували на військово-морській базі. У результаті цього нападу потоплено 4 лінкори, ушкоджено 4 лінкори, 3 крейсери, 4 есмінці та інші військові кораблі США. Після цього США вступили у Другу світову війну"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битва біля Ель-</w:t>
      </w:r>
      <w:proofErr w:type="spellStart"/>
      <w:r w:rsidRPr="00D30CF5">
        <w:rPr>
          <w:rFonts w:ascii="Times New Roman" w:hAnsi="Times New Roman" w:cs="Times New Roman"/>
          <w:sz w:val="28"/>
          <w:szCs w:val="28"/>
          <w:lang w:val="uk-UA"/>
        </w:rPr>
        <w:t>Аламейна</w:t>
      </w:r>
      <w:proofErr w:type="spellEnd"/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битва за Мідвей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C69EE">
        <w:rPr>
          <w:rFonts w:ascii="Times New Roman" w:hAnsi="Times New Roman" w:cs="Times New Roman"/>
          <w:sz w:val="28"/>
          <w:szCs w:val="28"/>
          <w:lang w:val="uk-UA"/>
        </w:rPr>
        <w:t>битва за Перл-</w:t>
      </w:r>
      <w:proofErr w:type="spellStart"/>
      <w:r w:rsidRPr="00EC69EE">
        <w:rPr>
          <w:rFonts w:ascii="Times New Roman" w:hAnsi="Times New Roman" w:cs="Times New Roman"/>
          <w:sz w:val="28"/>
          <w:szCs w:val="28"/>
          <w:lang w:val="uk-UA"/>
        </w:rPr>
        <w:t>Харбор</w:t>
      </w:r>
      <w:proofErr w:type="spellEnd"/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битва за Гуадалканал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 xml:space="preserve">Укажіть причини невдач Червоної армії в перший період радянсько-німецької війни. 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0CF5">
        <w:rPr>
          <w:rFonts w:ascii="Times New Roman" w:hAnsi="Times New Roman" w:cs="Times New Roman"/>
          <w:i/>
          <w:sz w:val="28"/>
          <w:szCs w:val="28"/>
          <w:lang w:val="uk-UA"/>
        </w:rPr>
        <w:t>(3 правильні відповіді)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розрахунок на воєнну підтримку військ союзників - Великої Британії та США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фактор раптовості завдання першого удару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хибна оцінка радянськими керівниками військово-політичної ситуації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перехоплення німецькою розвідкою плану оборони СРСР на випадок воєнних дій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низький рівень підготовки та оснащення Червоної армії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Назві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військові операції 1941 року </w:t>
      </w:r>
      <w:r w:rsidRPr="00D30CF5">
        <w:rPr>
          <w:rFonts w:ascii="Times New Roman" w:hAnsi="Times New Roman" w:cs="Times New Roman"/>
          <w:i/>
          <w:sz w:val="28"/>
          <w:szCs w:val="28"/>
          <w:lang w:val="uk-UA"/>
        </w:rPr>
        <w:t>(2 правильні відповіді)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танкова битва Луцьк-Рівне-Броди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битва біля атолу Мідв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ей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Сталінградська битва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Київська оборонна операція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3 наведених тверджень виберіть ту, що найповніше розкриває суть руху Опору в роки Другої світової війни.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Рух Опору - це національно-визвольний, антифашистський рух, який виник під час Другої світової війни проти німецьких окупантів та їхніх союзників і пособників.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Рух Опору - назва партизанського руху в СРСР.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Рух Опору - політична організація, що ставила собі за мету вигнання гітлерівських загарбників та їхніх союзників шляхом партизанської боротьби та загального повстання.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Рух Опору - це антифашистський рух у Німеччині в роки війни.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 xml:space="preserve">Система управління на окупованих нацистами територіях дістала назву:  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 xml:space="preserve"> «Завойовницькі правила»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«Новий порядок»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«Нові правила»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D30CF5">
        <w:rPr>
          <w:rFonts w:ascii="Times New Roman" w:hAnsi="Times New Roman" w:cs="Times New Roman"/>
          <w:sz w:val="28"/>
          <w:szCs w:val="28"/>
          <w:lang w:val="uk-UA"/>
        </w:rPr>
        <w:t>«Нова дійсність»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EC69EE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Pr="00EC69EE">
        <w:rPr>
          <w:rFonts w:ascii="Times New Roman" w:hAnsi="Times New Roman" w:cs="Times New Roman"/>
          <w:sz w:val="28"/>
          <w:szCs w:val="28"/>
          <w:lang w:val="uk-UA"/>
        </w:rPr>
        <w:t>Коли Німеччина напала на Радянський Союз?</w:t>
      </w:r>
    </w:p>
    <w:p w:rsidR="00936E62" w:rsidRPr="00EC69EE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C69EE">
        <w:rPr>
          <w:rFonts w:ascii="Times New Roman" w:hAnsi="Times New Roman" w:cs="Times New Roman"/>
          <w:sz w:val="28"/>
          <w:szCs w:val="28"/>
          <w:lang w:val="uk-UA"/>
        </w:rPr>
        <w:t>22 червня 1941 року о 4 ранку</w:t>
      </w:r>
    </w:p>
    <w:p w:rsidR="00936E62" w:rsidRPr="00EC69EE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EC69EE">
        <w:rPr>
          <w:rFonts w:ascii="Times New Roman" w:hAnsi="Times New Roman" w:cs="Times New Roman"/>
          <w:sz w:val="28"/>
          <w:szCs w:val="28"/>
          <w:lang w:val="uk-UA"/>
        </w:rPr>
        <w:t>28 травня 1940 року о 5 ранку</w:t>
      </w:r>
    </w:p>
    <w:p w:rsidR="00936E62" w:rsidRPr="00EC69EE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C69EE">
        <w:rPr>
          <w:rFonts w:ascii="Times New Roman" w:hAnsi="Times New Roman" w:cs="Times New Roman"/>
          <w:sz w:val="28"/>
          <w:szCs w:val="28"/>
          <w:lang w:val="uk-UA"/>
        </w:rPr>
        <w:t>28 травня 1940 року о 4 ранку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EC69EE">
        <w:rPr>
          <w:rFonts w:ascii="Times New Roman" w:hAnsi="Times New Roman" w:cs="Times New Roman"/>
          <w:sz w:val="28"/>
          <w:szCs w:val="28"/>
          <w:lang w:val="uk-UA"/>
        </w:rPr>
        <w:t>22 червня 1941 року о 5 ранку</w:t>
      </w:r>
    </w:p>
    <w:p w:rsidR="00936E62" w:rsidRPr="00D30CF5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1E0DB1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11) </w:t>
      </w:r>
      <w:r w:rsidRPr="001E0DB1">
        <w:rPr>
          <w:rFonts w:ascii="Times New Roman" w:hAnsi="Times New Roman" w:cs="Times New Roman"/>
          <w:sz w:val="28"/>
          <w:szCs w:val="28"/>
          <w:lang w:val="uk-UA"/>
        </w:rPr>
        <w:t>Якою назвою в Радянському Союзі охрестили цю війну?</w:t>
      </w:r>
    </w:p>
    <w:p w:rsidR="00936E62" w:rsidRPr="001E0DB1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E0DB1">
        <w:rPr>
          <w:rFonts w:ascii="Times New Roman" w:hAnsi="Times New Roman" w:cs="Times New Roman"/>
          <w:sz w:val="28"/>
          <w:szCs w:val="28"/>
          <w:lang w:val="uk-UA"/>
        </w:rPr>
        <w:t>Велика Світова</w:t>
      </w:r>
    </w:p>
    <w:p w:rsidR="00936E62" w:rsidRPr="001E0DB1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 </w:t>
      </w:r>
      <w:r w:rsidRPr="001E0DB1">
        <w:rPr>
          <w:rFonts w:ascii="Times New Roman" w:hAnsi="Times New Roman" w:cs="Times New Roman"/>
          <w:sz w:val="28"/>
          <w:szCs w:val="28"/>
          <w:lang w:val="uk-UA"/>
        </w:rPr>
        <w:t>Друга світова</w:t>
      </w:r>
    </w:p>
    <w:p w:rsidR="00936E62" w:rsidRPr="001E0DB1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1E0DB1">
        <w:rPr>
          <w:rFonts w:ascii="Times New Roman" w:hAnsi="Times New Roman" w:cs="Times New Roman"/>
          <w:sz w:val="28"/>
          <w:szCs w:val="28"/>
          <w:lang w:val="uk-UA"/>
        </w:rPr>
        <w:t>Друга Вітчизняна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1E0DB1">
        <w:rPr>
          <w:rFonts w:ascii="Times New Roman" w:hAnsi="Times New Roman" w:cs="Times New Roman"/>
          <w:sz w:val="28"/>
          <w:szCs w:val="28"/>
          <w:lang w:val="uk-UA"/>
        </w:rPr>
        <w:t>Велика Вітчизняна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1E0DB1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12) </w:t>
      </w:r>
      <w:r w:rsidRPr="001E0DB1">
        <w:rPr>
          <w:rFonts w:ascii="Times New Roman" w:hAnsi="Times New Roman" w:cs="Times New Roman"/>
          <w:sz w:val="28"/>
          <w:szCs w:val="28"/>
          <w:lang w:val="uk-UA"/>
        </w:rPr>
        <w:t>Що призупинило наступ на Москву?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E0DB1">
        <w:rPr>
          <w:rFonts w:ascii="Times New Roman" w:hAnsi="Times New Roman" w:cs="Times New Roman"/>
          <w:sz w:val="28"/>
          <w:szCs w:val="28"/>
          <w:lang w:val="uk-UA"/>
        </w:rPr>
        <w:t>Поразка німців</w:t>
      </w:r>
    </w:p>
    <w:p w:rsidR="00936E62" w:rsidRPr="001E0DB1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1E0DB1">
        <w:rPr>
          <w:rFonts w:ascii="Times New Roman" w:hAnsi="Times New Roman" w:cs="Times New Roman"/>
          <w:sz w:val="28"/>
          <w:szCs w:val="28"/>
          <w:lang w:val="uk-UA"/>
        </w:rPr>
        <w:t>Рішення Сталіна</w:t>
      </w:r>
    </w:p>
    <w:p w:rsidR="00936E62" w:rsidRPr="001E0DB1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1E0DB1">
        <w:rPr>
          <w:rFonts w:ascii="Times New Roman" w:hAnsi="Times New Roman" w:cs="Times New Roman"/>
          <w:sz w:val="28"/>
          <w:szCs w:val="28"/>
          <w:lang w:val="uk-UA"/>
        </w:rPr>
        <w:t>Рішення Гітлера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1E0DB1">
        <w:rPr>
          <w:rFonts w:ascii="Times New Roman" w:hAnsi="Times New Roman" w:cs="Times New Roman"/>
          <w:sz w:val="28"/>
          <w:szCs w:val="28"/>
          <w:lang w:val="uk-UA"/>
        </w:rPr>
        <w:t>Оборона Червоної армії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1E0DB1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13) </w:t>
      </w:r>
      <w:r w:rsidRPr="001E0DB1">
        <w:rPr>
          <w:rFonts w:ascii="Times New Roman" w:hAnsi="Times New Roman" w:cs="Times New Roman"/>
          <w:sz w:val="28"/>
          <w:szCs w:val="28"/>
          <w:lang w:val="uk-UA"/>
        </w:rPr>
        <w:t>Визначте перелік понять, що стосуються періоду нацистської окупації європейських країн</w:t>
      </w:r>
    </w:p>
    <w:p w:rsidR="00936E62" w:rsidRPr="001E0DB1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0DB1">
        <w:rPr>
          <w:rFonts w:ascii="Times New Roman" w:hAnsi="Times New Roman" w:cs="Times New Roman"/>
          <w:sz w:val="28"/>
          <w:szCs w:val="28"/>
          <w:lang w:val="uk-UA"/>
        </w:rPr>
        <w:t xml:space="preserve"> «Новий порядок», колабораціонізм, Армія Крайова, Рух Опору, голокост</w:t>
      </w:r>
    </w:p>
    <w:p w:rsidR="00936E62" w:rsidRPr="001E0DB1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1E0DB1">
        <w:rPr>
          <w:rFonts w:ascii="Times New Roman" w:hAnsi="Times New Roman" w:cs="Times New Roman"/>
          <w:sz w:val="28"/>
          <w:szCs w:val="28"/>
          <w:lang w:val="uk-UA"/>
        </w:rPr>
        <w:t>Армія Людова, Рух Опору, «</w:t>
      </w:r>
      <w:proofErr w:type="spellStart"/>
      <w:r w:rsidRPr="001E0DB1">
        <w:rPr>
          <w:rFonts w:ascii="Times New Roman" w:hAnsi="Times New Roman" w:cs="Times New Roman"/>
          <w:sz w:val="28"/>
          <w:szCs w:val="28"/>
          <w:lang w:val="uk-UA"/>
        </w:rPr>
        <w:t>Верденська</w:t>
      </w:r>
      <w:proofErr w:type="spellEnd"/>
      <w:r w:rsidRPr="001E0DB1">
        <w:rPr>
          <w:rFonts w:ascii="Times New Roman" w:hAnsi="Times New Roman" w:cs="Times New Roman"/>
          <w:sz w:val="28"/>
          <w:szCs w:val="28"/>
          <w:lang w:val="uk-UA"/>
        </w:rPr>
        <w:t xml:space="preserve"> м’ясорубка», «новий порядок», голокост</w:t>
      </w:r>
    </w:p>
    <w:p w:rsidR="00936E62" w:rsidRPr="001E0DB1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1E0DB1">
        <w:rPr>
          <w:rFonts w:ascii="Times New Roman" w:hAnsi="Times New Roman" w:cs="Times New Roman"/>
          <w:sz w:val="28"/>
          <w:szCs w:val="28"/>
          <w:lang w:val="uk-UA"/>
        </w:rPr>
        <w:t xml:space="preserve">«Фабрики смерті», «Вільна Франція», </w:t>
      </w:r>
      <w:proofErr w:type="spellStart"/>
      <w:r w:rsidRPr="001E0DB1">
        <w:rPr>
          <w:rFonts w:ascii="Times New Roman" w:hAnsi="Times New Roman" w:cs="Times New Roman"/>
          <w:sz w:val="28"/>
          <w:szCs w:val="28"/>
          <w:lang w:val="uk-UA"/>
        </w:rPr>
        <w:t>Комп’єнське</w:t>
      </w:r>
      <w:proofErr w:type="spellEnd"/>
      <w:r w:rsidRPr="001E0DB1">
        <w:rPr>
          <w:rFonts w:ascii="Times New Roman" w:hAnsi="Times New Roman" w:cs="Times New Roman"/>
          <w:sz w:val="28"/>
          <w:szCs w:val="28"/>
          <w:lang w:val="uk-UA"/>
        </w:rPr>
        <w:t xml:space="preserve"> перемир’я, колабораціонізм, «новий порядок»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1E0DB1">
        <w:rPr>
          <w:rFonts w:ascii="Times New Roman" w:hAnsi="Times New Roman" w:cs="Times New Roman"/>
          <w:sz w:val="28"/>
          <w:szCs w:val="28"/>
          <w:lang w:val="uk-UA"/>
        </w:rPr>
        <w:t xml:space="preserve">Рух Опору, Армія Крайова, план </w:t>
      </w:r>
      <w:proofErr w:type="spellStart"/>
      <w:r w:rsidRPr="001E0DB1">
        <w:rPr>
          <w:rFonts w:ascii="Times New Roman" w:hAnsi="Times New Roman" w:cs="Times New Roman"/>
          <w:sz w:val="28"/>
          <w:szCs w:val="28"/>
          <w:lang w:val="uk-UA"/>
        </w:rPr>
        <w:t>Шліффена</w:t>
      </w:r>
      <w:proofErr w:type="spellEnd"/>
      <w:r w:rsidRPr="001E0DB1"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 w:rsidRPr="001E0DB1">
        <w:rPr>
          <w:rFonts w:ascii="Times New Roman" w:hAnsi="Times New Roman" w:cs="Times New Roman"/>
          <w:sz w:val="28"/>
          <w:szCs w:val="28"/>
          <w:lang w:val="uk-UA"/>
        </w:rPr>
        <w:t>Верденська</w:t>
      </w:r>
      <w:proofErr w:type="spellEnd"/>
      <w:r w:rsidRPr="001E0DB1">
        <w:rPr>
          <w:rFonts w:ascii="Times New Roman" w:hAnsi="Times New Roman" w:cs="Times New Roman"/>
          <w:sz w:val="28"/>
          <w:szCs w:val="28"/>
          <w:lang w:val="uk-UA"/>
        </w:rPr>
        <w:t xml:space="preserve"> м’ясорубка», голокост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E61609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14) 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Групи німецьких армій «Північ», «Центр», «Південь» - спрямовувались для ведення воєнних дій проти</w:t>
      </w:r>
    </w:p>
    <w:p w:rsidR="00936E62" w:rsidRPr="00E61609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Польщі</w:t>
      </w:r>
    </w:p>
    <w:p w:rsidR="00936E62" w:rsidRPr="00E61609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Франції</w:t>
      </w:r>
    </w:p>
    <w:p w:rsidR="00936E62" w:rsidRPr="00E61609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Данії та Норвегії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СРСР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E61609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15) 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Що означає термін «геноцид»?</w:t>
      </w:r>
    </w:p>
    <w:p w:rsidR="00936E62" w:rsidRPr="00E61609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Переслідування євреїв нацистами в Німеччині</w:t>
      </w:r>
    </w:p>
    <w:p w:rsidR="00936E62" w:rsidRPr="00E61609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Знищення владою противників правлячої партії</w:t>
      </w:r>
    </w:p>
    <w:p w:rsidR="00936E62" w:rsidRPr="00E61609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Міжнародний злочин, спрямован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 на знищення національної, ра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сової або релігійної групи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Міжнародний злочин, спрямований на знищення лише певної релігійної групи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E61609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16) 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Яка подія переконала США оголосити війну Японії</w:t>
      </w:r>
    </w:p>
    <w:p w:rsidR="00936E62" w:rsidRPr="00E61609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Напад японців на Перл-</w:t>
      </w:r>
      <w:proofErr w:type="spellStart"/>
      <w:r w:rsidRPr="00E61609">
        <w:rPr>
          <w:rFonts w:ascii="Times New Roman" w:hAnsi="Times New Roman" w:cs="Times New Roman"/>
          <w:sz w:val="28"/>
          <w:szCs w:val="28"/>
          <w:lang w:val="uk-UA"/>
        </w:rPr>
        <w:t>Харбор</w:t>
      </w:r>
      <w:proofErr w:type="spellEnd"/>
    </w:p>
    <w:p w:rsidR="00936E62" w:rsidRPr="00E61609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Напад японців на Китай</w:t>
      </w:r>
    </w:p>
    <w:p w:rsidR="00936E62" w:rsidRPr="00E61609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Японія вступила в союз з Німеччиною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E61609">
        <w:rPr>
          <w:rFonts w:ascii="Times New Roman" w:hAnsi="Times New Roman" w:cs="Times New Roman"/>
          <w:sz w:val="28"/>
          <w:szCs w:val="28"/>
          <w:lang w:val="uk-UA"/>
        </w:rPr>
        <w:t>Японці окупували Соломонові острови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17)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Яка країна - союзниця Німеччини, вела військові дії в Північній Африці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Італія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Угорщина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Румунія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Болгарія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18)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Що означає термін «колабораціонізм»?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Співробітництво з іноземними завойовниками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Система панування більш розвинених і більш потужних держав над менш розвиненими країнами або територіями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Переведення військової промисловості на випуск мирної продукції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 xml:space="preserve">Курс на обмеження економічних і політичних </w:t>
      </w:r>
      <w:proofErr w:type="spellStart"/>
      <w:r w:rsidRPr="00AE68B4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AE68B4">
        <w:rPr>
          <w:rFonts w:ascii="Times New Roman" w:hAnsi="Times New Roman" w:cs="Times New Roman"/>
          <w:sz w:val="28"/>
          <w:szCs w:val="28"/>
          <w:lang w:val="uk-UA"/>
        </w:rPr>
        <w:t xml:space="preserve"> країни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19)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Що означає термін «рух Опору»?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AE68B4">
        <w:rPr>
          <w:rFonts w:ascii="Times New Roman" w:hAnsi="Times New Roman" w:cs="Times New Roman"/>
          <w:sz w:val="28"/>
          <w:szCs w:val="28"/>
          <w:lang w:val="uk-UA"/>
        </w:rPr>
        <w:t>Антикоаліційний</w:t>
      </w:r>
      <w:proofErr w:type="spellEnd"/>
      <w:r w:rsidRPr="00AE68B4">
        <w:rPr>
          <w:rFonts w:ascii="Times New Roman" w:hAnsi="Times New Roman" w:cs="Times New Roman"/>
          <w:sz w:val="28"/>
          <w:szCs w:val="28"/>
          <w:lang w:val="uk-UA"/>
        </w:rPr>
        <w:t xml:space="preserve"> рух часів Другої світової війни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Національно-визвольний, антифашистський рух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Антивоєнний громадський рух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Рух, основа якого — ідея національної винятковості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20)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Головнокомандувач військ Союзників в Європі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Д. Ейзенхауер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proofErr w:type="spellStart"/>
      <w:r w:rsidRPr="00AE68B4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End"/>
      <w:r w:rsidRPr="00AE68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E68B4">
        <w:rPr>
          <w:rFonts w:ascii="Times New Roman" w:hAnsi="Times New Roman" w:cs="Times New Roman"/>
          <w:sz w:val="28"/>
          <w:szCs w:val="28"/>
          <w:lang w:val="uk-UA"/>
        </w:rPr>
        <w:t>Монтгомері</w:t>
      </w:r>
      <w:proofErr w:type="spellEnd"/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Ф. Рузвельт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В. Черчіль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21)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Планомірне й організоване знищення єврейського населення в роки Другої світової війни дістало назву: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Гетто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Голокост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Геноцид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proofErr w:type="spellStart"/>
      <w:r w:rsidRPr="00AE68B4">
        <w:rPr>
          <w:rFonts w:ascii="Times New Roman" w:hAnsi="Times New Roman" w:cs="Times New Roman"/>
          <w:sz w:val="28"/>
          <w:szCs w:val="28"/>
          <w:lang w:val="uk-UA"/>
        </w:rPr>
        <w:t>Юденрат</w:t>
      </w:r>
      <w:proofErr w:type="spellEnd"/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22)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 xml:space="preserve">Нацистський "новий порядок" полягав у </w:t>
      </w:r>
      <w:r w:rsidRPr="00F87C8A">
        <w:rPr>
          <w:rFonts w:ascii="Times New Roman" w:hAnsi="Times New Roman" w:cs="Times New Roman"/>
          <w:i/>
          <w:sz w:val="28"/>
          <w:szCs w:val="28"/>
          <w:lang w:val="uk-UA"/>
        </w:rPr>
        <w:t>(3 відповіді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зламі базових цінностей людської цивілізації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зрівнянні німців та інших народів у правах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шанобливому ставленні до традицій завойованих народів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розподілі людства на "повноцінні" та "неповноцінні раси"</w:t>
      </w:r>
    </w:p>
    <w:p w:rsidR="00936E62" w:rsidRPr="00AE68B4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наданні німцям права на панування над іншими народами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AE68B4">
        <w:rPr>
          <w:rFonts w:ascii="Times New Roman" w:hAnsi="Times New Roman" w:cs="Times New Roman"/>
          <w:sz w:val="28"/>
          <w:szCs w:val="28"/>
          <w:lang w:val="uk-UA"/>
        </w:rPr>
        <w:t>співпраці та дружбі з усіма без винятку расами</w:t>
      </w: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6E62" w:rsidRPr="00936E62" w:rsidRDefault="00936E62" w:rsidP="00936E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6E62" w:rsidRPr="00936E62" w:rsidSect="00936E6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62"/>
    <w:rsid w:val="00270D76"/>
    <w:rsid w:val="0085383E"/>
    <w:rsid w:val="00936E62"/>
    <w:rsid w:val="009D3381"/>
    <w:rsid w:val="00D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AD2C"/>
  <w15:chartTrackingRefBased/>
  <w15:docId w15:val="{8ED4E8F2-60DA-423A-8761-122FFAA8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3426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Evgeniy</cp:lastModifiedBy>
  <cp:revision>2</cp:revision>
  <dcterms:created xsi:type="dcterms:W3CDTF">2021-04-14T07:52:00Z</dcterms:created>
  <dcterms:modified xsi:type="dcterms:W3CDTF">2021-04-14T07:52:00Z</dcterms:modified>
</cp:coreProperties>
</file>